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01" w:rsidRPr="005707D5" w:rsidRDefault="00EE45CE" w:rsidP="00EE45CE">
      <w:pPr>
        <w:pStyle w:val="GvdeMetni"/>
        <w:rPr>
          <w:rFonts w:ascii="Garamond" w:hAnsi="Garamond"/>
          <w:sz w:val="20"/>
        </w:rPr>
      </w:pPr>
      <w:r w:rsidRPr="00520540">
        <w:rPr>
          <w:rFonts w:ascii="Garamond" w:hAnsi="Garamond" w:cs="Segoe UI"/>
          <w:noProof/>
          <w:color w:val="212529"/>
        </w:rPr>
        <w:drawing>
          <wp:inline distT="0" distB="0" distL="0" distR="0" wp14:anchorId="2EC07D49" wp14:editId="29932593">
            <wp:extent cx="5943600" cy="717350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001" w:rsidRPr="005707D5" w:rsidRDefault="00DF1001">
      <w:pPr>
        <w:pStyle w:val="GvdeMetni"/>
        <w:rPr>
          <w:rFonts w:ascii="Garamond" w:hAnsi="Garamond"/>
          <w:sz w:val="28"/>
        </w:rPr>
      </w:pPr>
    </w:p>
    <w:p w:rsidR="00EE45CE" w:rsidRPr="00EE45CE" w:rsidRDefault="00EE45CE" w:rsidP="00EE45CE">
      <w:pPr>
        <w:pStyle w:val="AralkYok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8"/>
          <w:szCs w:val="28"/>
        </w:rPr>
      </w:pPr>
      <w:r w:rsidRPr="00EE45CE">
        <w:rPr>
          <w:rFonts w:ascii="Garamond" w:hAnsi="Garamond"/>
          <w:b/>
          <w:bCs/>
          <w:sz w:val="28"/>
          <w:szCs w:val="28"/>
        </w:rPr>
        <w:t>M</w:t>
      </w:r>
      <w:r w:rsidRPr="00EE45CE">
        <w:rPr>
          <w:rFonts w:ascii="Garamond" w:hAnsi="Garamond"/>
          <w:b/>
          <w:bCs/>
          <w:sz w:val="28"/>
          <w:szCs w:val="28"/>
        </w:rPr>
        <w:t>ENTOR</w:t>
      </w:r>
    </w:p>
    <w:p w:rsidR="00EE45CE" w:rsidRPr="00EE45CE" w:rsidRDefault="00EE45CE" w:rsidP="00EE45CE">
      <w:pPr>
        <w:pStyle w:val="AralkYok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8"/>
          <w:szCs w:val="28"/>
        </w:rPr>
      </w:pPr>
      <w:r w:rsidRPr="00EE45CE">
        <w:rPr>
          <w:rFonts w:ascii="Garamond" w:hAnsi="Garamond"/>
          <w:b/>
          <w:bCs/>
          <w:sz w:val="28"/>
          <w:szCs w:val="28"/>
        </w:rPr>
        <w:t>Akademik Sanat ve Tasarım Dergisi</w:t>
      </w:r>
    </w:p>
    <w:p w:rsidR="00EE45CE" w:rsidRPr="00EE45CE" w:rsidRDefault="00EE45CE" w:rsidP="00EE45CE">
      <w:pPr>
        <w:pStyle w:val="AralkYok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8"/>
          <w:szCs w:val="28"/>
        </w:rPr>
      </w:pPr>
      <w:r w:rsidRPr="00EE45CE">
        <w:rPr>
          <w:rFonts w:ascii="Garamond" w:hAnsi="Garamond"/>
          <w:b/>
          <w:bCs/>
          <w:sz w:val="28"/>
          <w:szCs w:val="28"/>
        </w:rPr>
        <w:t>Yapay Zekâ Kullanımı Beyan Formu</w:t>
      </w:r>
    </w:p>
    <w:p w:rsidR="00DF1001" w:rsidRPr="005707D5" w:rsidRDefault="00DF1001">
      <w:pPr>
        <w:pStyle w:val="GvdeMetni"/>
        <w:spacing w:before="20"/>
        <w:rPr>
          <w:rFonts w:ascii="Garamond" w:hAnsi="Garamond"/>
          <w:b/>
        </w:rPr>
      </w:pPr>
    </w:p>
    <w:p w:rsidR="00DF1001" w:rsidRPr="005707D5" w:rsidRDefault="003D30BA">
      <w:pPr>
        <w:pStyle w:val="Balk1"/>
        <w:ind w:left="140" w:firstLine="0"/>
        <w:rPr>
          <w:rFonts w:ascii="Garamond" w:hAnsi="Garamond"/>
        </w:rPr>
      </w:pPr>
      <w:r w:rsidRPr="005707D5">
        <w:rPr>
          <w:rFonts w:ascii="Garamond" w:hAnsi="Garamond"/>
          <w:spacing w:val="-2"/>
        </w:rPr>
        <w:t>Makalenin;</w:t>
      </w:r>
    </w:p>
    <w:p w:rsidR="00DF1001" w:rsidRPr="005707D5" w:rsidRDefault="00DF1001">
      <w:pPr>
        <w:pStyle w:val="GvdeMetni"/>
        <w:spacing w:before="274"/>
        <w:rPr>
          <w:rFonts w:ascii="Garamond" w:hAnsi="Garamond"/>
          <w:b/>
        </w:rPr>
      </w:pPr>
    </w:p>
    <w:p w:rsidR="00DF1001" w:rsidRPr="005707D5" w:rsidRDefault="003D30BA">
      <w:pPr>
        <w:pStyle w:val="GvdeMetni"/>
        <w:ind w:left="140"/>
        <w:rPr>
          <w:rFonts w:ascii="Garamond" w:hAnsi="Garamond"/>
        </w:rPr>
      </w:pPr>
      <w:r w:rsidRPr="005707D5">
        <w:rPr>
          <w:rFonts w:ascii="Garamond" w:hAnsi="Garamond"/>
          <w:b/>
        </w:rPr>
        <w:t>Başlığı:</w:t>
      </w:r>
      <w:r w:rsidRPr="005707D5">
        <w:rPr>
          <w:rFonts w:ascii="Garamond" w:hAnsi="Garamond"/>
          <w:b/>
          <w:spacing w:val="-1"/>
        </w:rPr>
        <w:t xml:space="preserve"> </w:t>
      </w:r>
    </w:p>
    <w:p w:rsidR="00DF1001" w:rsidRPr="005707D5" w:rsidRDefault="00DF1001">
      <w:pPr>
        <w:pStyle w:val="GvdeMetni"/>
        <w:spacing w:before="273"/>
        <w:rPr>
          <w:rFonts w:ascii="Garamond" w:hAnsi="Garamond"/>
        </w:rPr>
      </w:pPr>
    </w:p>
    <w:p w:rsidR="00DF1001" w:rsidRPr="005707D5" w:rsidRDefault="003D30BA">
      <w:pPr>
        <w:spacing w:before="1"/>
        <w:ind w:left="140"/>
        <w:rPr>
          <w:rFonts w:ascii="Garamond" w:hAnsi="Garamond"/>
          <w:sz w:val="24"/>
        </w:rPr>
      </w:pPr>
      <w:r w:rsidRPr="005707D5">
        <w:rPr>
          <w:rFonts w:ascii="Garamond" w:hAnsi="Garamond"/>
          <w:b/>
          <w:sz w:val="24"/>
        </w:rPr>
        <w:t>Yazar</w:t>
      </w:r>
      <w:r w:rsidR="00DC7CE1">
        <w:rPr>
          <w:rFonts w:ascii="Garamond" w:hAnsi="Garamond"/>
          <w:b/>
          <w:sz w:val="24"/>
        </w:rPr>
        <w:t xml:space="preserve">ı </w:t>
      </w:r>
      <w:r w:rsidRPr="005707D5">
        <w:rPr>
          <w:rFonts w:ascii="Garamond" w:hAnsi="Garamond"/>
          <w:b/>
          <w:sz w:val="24"/>
        </w:rPr>
        <w:t>/</w:t>
      </w:r>
      <w:r w:rsidRPr="005707D5">
        <w:rPr>
          <w:rFonts w:ascii="Garamond" w:hAnsi="Garamond"/>
          <w:b/>
          <w:spacing w:val="-14"/>
          <w:sz w:val="24"/>
        </w:rPr>
        <w:t xml:space="preserve"> </w:t>
      </w:r>
      <w:r w:rsidRPr="005707D5">
        <w:rPr>
          <w:rFonts w:ascii="Garamond" w:hAnsi="Garamond"/>
          <w:b/>
          <w:sz w:val="24"/>
        </w:rPr>
        <w:t>Yazarları:</w:t>
      </w:r>
      <w:r w:rsidRPr="005707D5">
        <w:rPr>
          <w:rFonts w:ascii="Garamond" w:hAnsi="Garamond"/>
          <w:b/>
          <w:spacing w:val="-14"/>
          <w:sz w:val="24"/>
        </w:rPr>
        <w:t xml:space="preserve"> </w:t>
      </w:r>
    </w:p>
    <w:p w:rsidR="00DF1001" w:rsidRPr="005707D5" w:rsidRDefault="00DF1001">
      <w:pPr>
        <w:pStyle w:val="GvdeMetni"/>
        <w:rPr>
          <w:rFonts w:ascii="Garamond" w:hAnsi="Garamond"/>
          <w:sz w:val="20"/>
        </w:rPr>
      </w:pPr>
    </w:p>
    <w:p w:rsidR="00DF1001" w:rsidRPr="005707D5" w:rsidRDefault="003D30BA">
      <w:pPr>
        <w:pStyle w:val="GvdeMetni"/>
        <w:spacing w:before="7"/>
        <w:rPr>
          <w:rFonts w:ascii="Garamond" w:hAnsi="Garamond"/>
          <w:sz w:val="20"/>
        </w:rPr>
      </w:pPr>
      <w:r w:rsidRPr="005707D5">
        <w:rPr>
          <w:rFonts w:ascii="Garamond" w:hAnsi="Garamond"/>
          <w:noProof/>
          <w:sz w:val="20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895032</wp:posOffset>
            </wp:positionH>
            <wp:positionV relativeFrom="paragraph">
              <wp:posOffset>165723</wp:posOffset>
            </wp:positionV>
            <wp:extent cx="5734180" cy="100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180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001" w:rsidRPr="005707D5" w:rsidRDefault="00DF1001">
      <w:pPr>
        <w:pStyle w:val="GvdeMetni"/>
        <w:spacing w:before="45"/>
        <w:rPr>
          <w:rFonts w:ascii="Garamond" w:hAnsi="Garamond"/>
        </w:rPr>
      </w:pPr>
    </w:p>
    <w:p w:rsidR="00DF1001" w:rsidRPr="005707D5" w:rsidRDefault="003D30BA">
      <w:pPr>
        <w:pStyle w:val="Balk1"/>
        <w:numPr>
          <w:ilvl w:val="0"/>
          <w:numId w:val="2"/>
        </w:numPr>
        <w:tabs>
          <w:tab w:val="left" w:pos="380"/>
        </w:tabs>
        <w:ind w:left="380"/>
        <w:rPr>
          <w:rFonts w:ascii="Garamond" w:hAnsi="Garamond"/>
        </w:rPr>
      </w:pPr>
      <w:r w:rsidRPr="005707D5">
        <w:rPr>
          <w:rFonts w:ascii="Garamond" w:hAnsi="Garamond"/>
        </w:rPr>
        <w:t xml:space="preserve">Yapay </w:t>
      </w:r>
      <w:r w:rsidR="005707D5" w:rsidRPr="005707D5">
        <w:rPr>
          <w:rFonts w:ascii="Garamond" w:hAnsi="Garamond"/>
        </w:rPr>
        <w:t>Zekâ</w:t>
      </w:r>
      <w:r w:rsidRPr="005707D5">
        <w:rPr>
          <w:rFonts w:ascii="Garamond" w:hAnsi="Garamond"/>
        </w:rPr>
        <w:t xml:space="preserve"> Kullanımı </w:t>
      </w:r>
      <w:r w:rsidRPr="005707D5">
        <w:rPr>
          <w:rFonts w:ascii="Garamond" w:hAnsi="Garamond"/>
          <w:spacing w:val="-2"/>
        </w:rPr>
        <w:t>Hakkında:</w:t>
      </w:r>
    </w:p>
    <w:p w:rsidR="00DF1001" w:rsidRPr="005707D5" w:rsidRDefault="00DF1001">
      <w:pPr>
        <w:pStyle w:val="GvdeMetni"/>
        <w:rPr>
          <w:rFonts w:ascii="Garamond" w:hAnsi="Garamond"/>
          <w:b/>
        </w:rPr>
      </w:pPr>
    </w:p>
    <w:p w:rsidR="00DF1001" w:rsidRPr="005707D5" w:rsidRDefault="003D30BA" w:rsidP="005707D5">
      <w:pPr>
        <w:pStyle w:val="GvdeMetni"/>
        <w:spacing w:line="242" w:lineRule="auto"/>
        <w:ind w:left="140" w:right="288"/>
        <w:rPr>
          <w:rFonts w:ascii="Garamond" w:hAnsi="Garamond"/>
        </w:rPr>
      </w:pPr>
      <w:r w:rsidRPr="005707D5">
        <w:rPr>
          <w:rFonts w:ascii="Garamond" w:hAnsi="Garamond"/>
        </w:rPr>
        <w:t>Lütfen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makalenizin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hazırlanmasında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yapay</w:t>
      </w:r>
      <w:r w:rsidRPr="005707D5">
        <w:rPr>
          <w:rFonts w:ascii="Garamond" w:hAnsi="Garamond"/>
          <w:spacing w:val="-5"/>
        </w:rPr>
        <w:t xml:space="preserve"> </w:t>
      </w:r>
      <w:r w:rsidR="005707D5" w:rsidRPr="005707D5">
        <w:rPr>
          <w:rFonts w:ascii="Garamond" w:hAnsi="Garamond"/>
        </w:rPr>
        <w:t>zekâ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araçlarının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kullanılıp</w:t>
      </w:r>
      <w:r w:rsidRPr="005707D5">
        <w:rPr>
          <w:rFonts w:ascii="Garamond" w:hAnsi="Garamond"/>
          <w:spacing w:val="-5"/>
        </w:rPr>
        <w:t xml:space="preserve"> </w:t>
      </w:r>
      <w:r w:rsidRPr="005707D5">
        <w:rPr>
          <w:rFonts w:ascii="Garamond" w:hAnsi="Garamond"/>
        </w:rPr>
        <w:t>kullanılmadığını belirtin</w:t>
      </w:r>
      <w:r w:rsidR="005707D5">
        <w:rPr>
          <w:rFonts w:ascii="Garamond" w:hAnsi="Garamond"/>
        </w:rPr>
        <w:t>iz</w:t>
      </w:r>
      <w:r w:rsidRPr="005707D5">
        <w:rPr>
          <w:rFonts w:ascii="Garamond" w:hAnsi="Garamond"/>
        </w:rPr>
        <w:t>. İlgili maddeyi işaretleyin.</w:t>
      </w:r>
    </w:p>
    <w:p w:rsidR="00DF1001" w:rsidRPr="005707D5" w:rsidRDefault="00DF1001">
      <w:pPr>
        <w:pStyle w:val="GvdeMetni"/>
        <w:spacing w:before="272"/>
        <w:rPr>
          <w:rFonts w:ascii="Garamond" w:hAnsi="Garamond"/>
        </w:rPr>
      </w:pPr>
    </w:p>
    <w:p w:rsidR="00DF1001" w:rsidRPr="005707D5" w:rsidRDefault="003D30BA">
      <w:pPr>
        <w:pStyle w:val="ListeParagraf"/>
        <w:numPr>
          <w:ilvl w:val="1"/>
          <w:numId w:val="2"/>
        </w:numPr>
        <w:tabs>
          <w:tab w:val="left" w:pos="1493"/>
          <w:tab w:val="left" w:pos="6551"/>
        </w:tabs>
        <w:ind w:hanging="359"/>
        <w:rPr>
          <w:rFonts w:ascii="Garamond" w:hAnsi="Garamond"/>
          <w:b/>
          <w:sz w:val="24"/>
        </w:rPr>
      </w:pPr>
      <w:r w:rsidRPr="005707D5">
        <w:rPr>
          <w:rFonts w:ascii="Garamond" w:hAnsi="Garamond"/>
          <w:sz w:val="24"/>
        </w:rPr>
        <w:t xml:space="preserve">Makalede yapay </w:t>
      </w:r>
      <w:r w:rsidR="005707D5" w:rsidRPr="005707D5">
        <w:rPr>
          <w:rFonts w:ascii="Garamond" w:hAnsi="Garamond"/>
          <w:sz w:val="24"/>
        </w:rPr>
        <w:t>zekâ</w:t>
      </w:r>
      <w:r w:rsidRPr="005707D5">
        <w:rPr>
          <w:rFonts w:ascii="Garamond" w:hAnsi="Garamond"/>
          <w:sz w:val="24"/>
        </w:rPr>
        <w:t xml:space="preserve"> araçları </w:t>
      </w:r>
      <w:r w:rsidRPr="005707D5">
        <w:rPr>
          <w:rFonts w:ascii="Garamond" w:hAnsi="Garamond"/>
          <w:spacing w:val="-2"/>
          <w:sz w:val="24"/>
        </w:rPr>
        <w:t>kullanılmıştır:</w:t>
      </w:r>
      <w:r w:rsidRPr="005707D5">
        <w:rPr>
          <w:rFonts w:ascii="Garamond" w:hAnsi="Garamond"/>
          <w:sz w:val="24"/>
        </w:rPr>
        <w:tab/>
      </w:r>
      <w:r w:rsidR="005707D5">
        <w:rPr>
          <w:rFonts w:ascii="Garamond" w:hAnsi="Garamond"/>
          <w:b/>
          <w:spacing w:val="-2"/>
          <w:sz w:val="24"/>
        </w:rPr>
        <w:t>EVET / HAYIR</w:t>
      </w:r>
    </w:p>
    <w:p w:rsidR="00DF1001" w:rsidRPr="005707D5" w:rsidRDefault="00DF1001">
      <w:pPr>
        <w:pStyle w:val="GvdeMetni"/>
        <w:rPr>
          <w:rFonts w:ascii="Garamond" w:hAnsi="Garamond"/>
          <w:b/>
        </w:rPr>
      </w:pPr>
    </w:p>
    <w:p w:rsidR="00DF1001" w:rsidRPr="005707D5" w:rsidRDefault="00DF1001">
      <w:pPr>
        <w:pStyle w:val="GvdeMetni"/>
        <w:spacing w:before="2"/>
        <w:rPr>
          <w:rFonts w:ascii="Garamond" w:hAnsi="Garamond"/>
          <w:b/>
        </w:rPr>
      </w:pPr>
    </w:p>
    <w:p w:rsidR="00DF1001" w:rsidRPr="005707D5" w:rsidRDefault="003D30BA">
      <w:pPr>
        <w:pStyle w:val="Balk1"/>
        <w:numPr>
          <w:ilvl w:val="0"/>
          <w:numId w:val="2"/>
        </w:numPr>
        <w:tabs>
          <w:tab w:val="left" w:pos="380"/>
        </w:tabs>
        <w:ind w:left="380"/>
        <w:rPr>
          <w:rFonts w:ascii="Garamond" w:hAnsi="Garamond"/>
        </w:rPr>
      </w:pPr>
      <w:r w:rsidRPr="005707D5">
        <w:rPr>
          <w:rFonts w:ascii="Garamond" w:hAnsi="Garamond"/>
        </w:rPr>
        <w:t xml:space="preserve">Yapay </w:t>
      </w:r>
      <w:r w:rsidR="005707D5" w:rsidRPr="005707D5">
        <w:rPr>
          <w:rFonts w:ascii="Garamond" w:hAnsi="Garamond"/>
        </w:rPr>
        <w:t>Zekâ</w:t>
      </w:r>
      <w:r w:rsidRPr="005707D5">
        <w:rPr>
          <w:rFonts w:ascii="Garamond" w:hAnsi="Garamond"/>
        </w:rPr>
        <w:t xml:space="preserve"> Kullanım </w:t>
      </w:r>
      <w:r w:rsidRPr="005707D5">
        <w:rPr>
          <w:rFonts w:ascii="Garamond" w:hAnsi="Garamond"/>
          <w:spacing w:val="-2"/>
        </w:rPr>
        <w:t>Detayları:</w:t>
      </w:r>
    </w:p>
    <w:p w:rsidR="00DF1001" w:rsidRPr="005707D5" w:rsidRDefault="003D30BA">
      <w:pPr>
        <w:pStyle w:val="GvdeMetni"/>
        <w:spacing w:before="271"/>
        <w:ind w:left="140"/>
        <w:rPr>
          <w:rFonts w:ascii="Garamond" w:hAnsi="Garamond"/>
        </w:rPr>
      </w:pPr>
      <w:r w:rsidRPr="005707D5">
        <w:rPr>
          <w:rFonts w:ascii="Garamond" w:hAnsi="Garamond"/>
        </w:rPr>
        <w:t>Makalede</w:t>
      </w:r>
      <w:r w:rsidRPr="005707D5">
        <w:rPr>
          <w:rFonts w:ascii="Garamond" w:hAnsi="Garamond"/>
          <w:spacing w:val="-1"/>
        </w:rPr>
        <w:t xml:space="preserve"> </w:t>
      </w:r>
      <w:r w:rsidRPr="005707D5">
        <w:rPr>
          <w:rFonts w:ascii="Garamond" w:hAnsi="Garamond"/>
        </w:rPr>
        <w:t xml:space="preserve">yapay </w:t>
      </w:r>
      <w:r w:rsidR="005707D5" w:rsidRPr="005707D5">
        <w:rPr>
          <w:rFonts w:ascii="Garamond" w:hAnsi="Garamond"/>
        </w:rPr>
        <w:t>zekâ</w:t>
      </w:r>
      <w:r w:rsidRPr="005707D5">
        <w:rPr>
          <w:rFonts w:ascii="Garamond" w:hAnsi="Garamond"/>
        </w:rPr>
        <w:t xml:space="preserve"> araçları kullanıldıysa, lütfen</w:t>
      </w:r>
      <w:r w:rsidRPr="005707D5">
        <w:rPr>
          <w:rFonts w:ascii="Garamond" w:hAnsi="Garamond"/>
          <w:spacing w:val="-1"/>
        </w:rPr>
        <w:t xml:space="preserve"> </w:t>
      </w:r>
      <w:r w:rsidRPr="005707D5">
        <w:rPr>
          <w:rFonts w:ascii="Garamond" w:hAnsi="Garamond"/>
        </w:rPr>
        <w:t>aşağıdaki</w:t>
      </w:r>
      <w:r w:rsidRPr="005707D5">
        <w:rPr>
          <w:rFonts w:ascii="Garamond" w:hAnsi="Garamond"/>
          <w:spacing w:val="-1"/>
        </w:rPr>
        <w:t xml:space="preserve"> </w:t>
      </w:r>
      <w:r w:rsidRPr="005707D5">
        <w:rPr>
          <w:rFonts w:ascii="Garamond" w:hAnsi="Garamond"/>
        </w:rPr>
        <w:t xml:space="preserve">maddeleri (a, b, c) </w:t>
      </w:r>
      <w:r w:rsidRPr="005707D5">
        <w:rPr>
          <w:rFonts w:ascii="Garamond" w:hAnsi="Garamond"/>
          <w:spacing w:val="-2"/>
        </w:rPr>
        <w:t>doldurunuz.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3D30BA">
      <w:pPr>
        <w:pStyle w:val="Balk1"/>
        <w:numPr>
          <w:ilvl w:val="0"/>
          <w:numId w:val="1"/>
        </w:numPr>
        <w:tabs>
          <w:tab w:val="left" w:pos="1101"/>
        </w:tabs>
        <w:rPr>
          <w:rFonts w:ascii="Garamond" w:hAnsi="Garamond"/>
        </w:rPr>
      </w:pPr>
      <w:r w:rsidRPr="005707D5">
        <w:rPr>
          <w:rFonts w:ascii="Garamond" w:hAnsi="Garamond"/>
        </w:rPr>
        <w:t xml:space="preserve">Kullanım </w:t>
      </w:r>
      <w:r w:rsidRPr="005707D5">
        <w:rPr>
          <w:rFonts w:ascii="Garamond" w:hAnsi="Garamond"/>
          <w:spacing w:val="-2"/>
        </w:rPr>
        <w:t>Amacı</w:t>
      </w:r>
    </w:p>
    <w:p w:rsidR="00DF1001" w:rsidRPr="005707D5" w:rsidRDefault="00DF1001">
      <w:pPr>
        <w:pStyle w:val="GvdeMetni"/>
        <w:spacing w:before="2"/>
        <w:rPr>
          <w:rFonts w:ascii="Garamond" w:hAnsi="Garamond"/>
          <w:b/>
        </w:rPr>
      </w:pPr>
    </w:p>
    <w:p w:rsidR="00DF1001" w:rsidRPr="005707D5" w:rsidRDefault="003D30BA" w:rsidP="005707D5">
      <w:pPr>
        <w:pStyle w:val="ListeParagraf"/>
        <w:numPr>
          <w:ilvl w:val="1"/>
          <w:numId w:val="1"/>
        </w:numPr>
        <w:tabs>
          <w:tab w:val="left" w:pos="1493"/>
        </w:tabs>
        <w:ind w:right="855"/>
        <w:jc w:val="both"/>
        <w:rPr>
          <w:rFonts w:ascii="Garamond" w:hAnsi="Garamond"/>
          <w:sz w:val="24"/>
        </w:rPr>
      </w:pPr>
      <w:r w:rsidRPr="005707D5">
        <w:rPr>
          <w:rFonts w:ascii="Garamond" w:hAnsi="Garamond"/>
          <w:sz w:val="24"/>
        </w:rPr>
        <w:t>Yapay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="005707D5" w:rsidRPr="005707D5">
        <w:rPr>
          <w:rFonts w:ascii="Garamond" w:hAnsi="Garamond"/>
          <w:sz w:val="24"/>
        </w:rPr>
        <w:t>zekâ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makale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hazırlığında</w:t>
      </w:r>
      <w:r>
        <w:rPr>
          <w:rFonts w:ascii="Garamond" w:hAnsi="Garamond"/>
          <w:sz w:val="24"/>
        </w:rPr>
        <w:t>ki kullanım amaçlarını listeleyiniz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(</w:t>
      </w:r>
      <w:r w:rsidR="005707D5" w:rsidRPr="005707D5">
        <w:rPr>
          <w:rFonts w:ascii="Garamond" w:hAnsi="Garamond"/>
          <w:sz w:val="24"/>
        </w:rPr>
        <w:t>Örneğin</w:t>
      </w:r>
      <w:r w:rsidR="005707D5">
        <w:rPr>
          <w:rFonts w:ascii="Garamond" w:hAnsi="Garamond"/>
          <w:sz w:val="24"/>
        </w:rPr>
        <w:t>;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dil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düzenleme,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veri analizi, metin oluşturma)</w:t>
      </w:r>
    </w:p>
    <w:p w:rsidR="00DF1001" w:rsidRPr="005707D5" w:rsidRDefault="00DF1001">
      <w:pPr>
        <w:pStyle w:val="GvdeMetni"/>
        <w:spacing w:before="2"/>
        <w:rPr>
          <w:rFonts w:ascii="Garamond" w:hAnsi="Garamond"/>
        </w:rPr>
      </w:pPr>
    </w:p>
    <w:p w:rsidR="00DF1001" w:rsidRPr="005707D5" w:rsidRDefault="003D30BA">
      <w:pPr>
        <w:pStyle w:val="GvdeMetni"/>
        <w:ind w:left="1493"/>
        <w:rPr>
          <w:rFonts w:ascii="Garamond" w:hAnsi="Garamond"/>
        </w:rPr>
      </w:pPr>
      <w:r w:rsidRPr="005707D5">
        <w:rPr>
          <w:rFonts w:ascii="Garamond" w:hAnsi="Garamond"/>
        </w:rPr>
        <w:t xml:space="preserve">Açıklama: </w:t>
      </w:r>
      <w:r w:rsidRPr="005707D5">
        <w:rPr>
          <w:rFonts w:ascii="Garamond" w:hAnsi="Garamond"/>
          <w:spacing w:val="-2"/>
        </w:rPr>
        <w:t>…………………………………………………………………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3D30BA">
      <w:pPr>
        <w:pStyle w:val="Balk1"/>
        <w:numPr>
          <w:ilvl w:val="0"/>
          <w:numId w:val="1"/>
        </w:numPr>
        <w:tabs>
          <w:tab w:val="left" w:pos="1113"/>
        </w:tabs>
        <w:ind w:left="1113" w:hanging="252"/>
        <w:rPr>
          <w:rFonts w:ascii="Garamond" w:hAnsi="Garamond"/>
        </w:rPr>
      </w:pPr>
      <w:r w:rsidRPr="005707D5">
        <w:rPr>
          <w:rFonts w:ascii="Garamond" w:hAnsi="Garamond"/>
        </w:rPr>
        <w:t xml:space="preserve">Kullanım </w:t>
      </w:r>
      <w:r w:rsidRPr="005707D5">
        <w:rPr>
          <w:rFonts w:ascii="Garamond" w:hAnsi="Garamond"/>
          <w:spacing w:val="-2"/>
        </w:rPr>
        <w:t>Araçları</w:t>
      </w:r>
    </w:p>
    <w:p w:rsidR="00DF1001" w:rsidRPr="005707D5" w:rsidRDefault="00DF1001">
      <w:pPr>
        <w:pStyle w:val="GvdeMetni"/>
        <w:spacing w:before="4"/>
        <w:rPr>
          <w:rFonts w:ascii="Garamond" w:hAnsi="Garamond"/>
          <w:b/>
        </w:rPr>
      </w:pPr>
    </w:p>
    <w:p w:rsidR="00DF1001" w:rsidRPr="005707D5" w:rsidRDefault="003D30BA" w:rsidP="005707D5">
      <w:pPr>
        <w:pStyle w:val="ListeParagraf"/>
        <w:numPr>
          <w:ilvl w:val="1"/>
          <w:numId w:val="1"/>
        </w:numPr>
        <w:tabs>
          <w:tab w:val="left" w:pos="1493"/>
        </w:tabs>
        <w:spacing w:line="237" w:lineRule="auto"/>
        <w:ind w:right="826"/>
        <w:jc w:val="both"/>
        <w:rPr>
          <w:rFonts w:ascii="Garamond" w:hAnsi="Garamond"/>
          <w:sz w:val="24"/>
        </w:rPr>
      </w:pPr>
      <w:r w:rsidRPr="005707D5">
        <w:rPr>
          <w:rFonts w:ascii="Garamond" w:hAnsi="Garamond"/>
          <w:sz w:val="24"/>
        </w:rPr>
        <w:t>Kullanılan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yapay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="005707D5" w:rsidRPr="005707D5">
        <w:rPr>
          <w:rFonts w:ascii="Garamond" w:hAnsi="Garamond"/>
          <w:sz w:val="24"/>
        </w:rPr>
        <w:t>zekâ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araçlarını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listeleyin</w:t>
      </w:r>
      <w:r>
        <w:rPr>
          <w:rFonts w:ascii="Garamond" w:hAnsi="Garamond"/>
          <w:sz w:val="24"/>
        </w:rPr>
        <w:t>iz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(Örneğin;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Bing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AI,</w:t>
      </w:r>
      <w:r w:rsidRPr="005707D5">
        <w:rPr>
          <w:rFonts w:ascii="Garamond" w:hAnsi="Garamond"/>
          <w:spacing w:val="-4"/>
          <w:sz w:val="24"/>
        </w:rPr>
        <w:t xml:space="preserve"> </w:t>
      </w:r>
      <w:proofErr w:type="spellStart"/>
      <w:r w:rsidRPr="005707D5">
        <w:rPr>
          <w:rFonts w:ascii="Garamond" w:hAnsi="Garamond"/>
          <w:sz w:val="24"/>
        </w:rPr>
        <w:t>ChatGPT</w:t>
      </w:r>
      <w:proofErr w:type="spellEnd"/>
      <w:r w:rsidRPr="005707D5">
        <w:rPr>
          <w:rFonts w:ascii="Garamond" w:hAnsi="Garamond"/>
          <w:sz w:val="24"/>
        </w:rPr>
        <w:t xml:space="preserve">, SORA, DALL-E, </w:t>
      </w:r>
      <w:proofErr w:type="spellStart"/>
      <w:r w:rsidRPr="005707D5">
        <w:rPr>
          <w:rFonts w:ascii="Garamond" w:hAnsi="Garamond"/>
          <w:sz w:val="24"/>
        </w:rPr>
        <w:t>Grammarly</w:t>
      </w:r>
      <w:proofErr w:type="spellEnd"/>
      <w:r w:rsidRPr="005707D5">
        <w:rPr>
          <w:rFonts w:ascii="Garamond" w:hAnsi="Garamond"/>
          <w:sz w:val="24"/>
        </w:rPr>
        <w:t>…).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3D30BA">
      <w:pPr>
        <w:pStyle w:val="GvdeMetni"/>
        <w:spacing w:before="1"/>
        <w:ind w:left="1493"/>
        <w:rPr>
          <w:rFonts w:ascii="Garamond" w:hAnsi="Garamond"/>
        </w:rPr>
      </w:pPr>
      <w:r w:rsidRPr="005707D5">
        <w:rPr>
          <w:rFonts w:ascii="Garamond" w:hAnsi="Garamond"/>
        </w:rPr>
        <w:t xml:space="preserve">Açıklama: </w:t>
      </w:r>
      <w:r w:rsidRPr="005707D5">
        <w:rPr>
          <w:rFonts w:ascii="Garamond" w:hAnsi="Garamond"/>
          <w:spacing w:val="-2"/>
        </w:rPr>
        <w:t>…………………………………………………………</w:t>
      </w:r>
      <w:proofErr w:type="gramStart"/>
      <w:r w:rsidRPr="005707D5">
        <w:rPr>
          <w:rFonts w:ascii="Garamond" w:hAnsi="Garamond"/>
          <w:spacing w:val="-2"/>
        </w:rPr>
        <w:t>…….</w:t>
      </w:r>
      <w:proofErr w:type="gramEnd"/>
      <w:r w:rsidRPr="005707D5">
        <w:rPr>
          <w:rFonts w:ascii="Garamond" w:hAnsi="Garamond"/>
          <w:spacing w:val="-2"/>
        </w:rPr>
        <w:t>.</w:t>
      </w:r>
    </w:p>
    <w:p w:rsidR="00DF1001" w:rsidRPr="005707D5" w:rsidRDefault="00DF1001">
      <w:pPr>
        <w:pStyle w:val="GvdeMetni"/>
        <w:rPr>
          <w:rFonts w:ascii="Garamond" w:hAnsi="Garamond"/>
        </w:rPr>
        <w:sectPr w:rsidR="00DF1001" w:rsidRPr="005707D5">
          <w:type w:val="continuous"/>
          <w:pgSz w:w="11910" w:h="16840"/>
          <w:pgMar w:top="1480" w:right="1275" w:bottom="280" w:left="1275" w:header="708" w:footer="708" w:gutter="0"/>
          <w:cols w:space="708"/>
        </w:sectPr>
      </w:pPr>
    </w:p>
    <w:p w:rsidR="00DF1001" w:rsidRPr="005707D5" w:rsidRDefault="003D30BA">
      <w:pPr>
        <w:pStyle w:val="Balk1"/>
        <w:numPr>
          <w:ilvl w:val="0"/>
          <w:numId w:val="1"/>
        </w:numPr>
        <w:tabs>
          <w:tab w:val="left" w:pos="1087"/>
        </w:tabs>
        <w:spacing w:before="72"/>
        <w:ind w:left="1087" w:hanging="226"/>
        <w:rPr>
          <w:rFonts w:ascii="Garamond" w:hAnsi="Garamond"/>
        </w:rPr>
      </w:pPr>
      <w:r w:rsidRPr="005707D5">
        <w:rPr>
          <w:rFonts w:ascii="Garamond" w:hAnsi="Garamond"/>
        </w:rPr>
        <w:lastRenderedPageBreak/>
        <w:t xml:space="preserve">Kullanım </w:t>
      </w:r>
      <w:r w:rsidRPr="005707D5">
        <w:rPr>
          <w:rFonts w:ascii="Garamond" w:hAnsi="Garamond"/>
          <w:spacing w:val="-2"/>
        </w:rPr>
        <w:t>Araçları</w:t>
      </w:r>
    </w:p>
    <w:p w:rsidR="00DF1001" w:rsidRPr="005707D5" w:rsidRDefault="00DF1001">
      <w:pPr>
        <w:pStyle w:val="GvdeMetni"/>
        <w:spacing w:before="5"/>
        <w:rPr>
          <w:rFonts w:ascii="Garamond" w:hAnsi="Garamond"/>
          <w:b/>
        </w:rPr>
      </w:pPr>
    </w:p>
    <w:p w:rsidR="00DF1001" w:rsidRPr="005707D5" w:rsidRDefault="003D30BA" w:rsidP="005707D5">
      <w:pPr>
        <w:pStyle w:val="ListeParagraf"/>
        <w:numPr>
          <w:ilvl w:val="1"/>
          <w:numId w:val="1"/>
        </w:numPr>
        <w:tabs>
          <w:tab w:val="left" w:pos="1494"/>
        </w:tabs>
        <w:spacing w:line="237" w:lineRule="auto"/>
        <w:ind w:left="1494" w:right="855"/>
        <w:jc w:val="both"/>
        <w:rPr>
          <w:rFonts w:ascii="Garamond" w:hAnsi="Garamond"/>
          <w:sz w:val="24"/>
        </w:rPr>
      </w:pPr>
      <w:r w:rsidRPr="005707D5">
        <w:rPr>
          <w:rFonts w:ascii="Garamond" w:hAnsi="Garamond"/>
          <w:sz w:val="24"/>
        </w:rPr>
        <w:t>Yapay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="005707D5" w:rsidRPr="005707D5">
        <w:rPr>
          <w:rFonts w:ascii="Garamond" w:hAnsi="Garamond"/>
          <w:sz w:val="24"/>
        </w:rPr>
        <w:t>zekâ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araçlarının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nasıl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kullanıldığını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ve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makalenin</w:t>
      </w:r>
      <w:r w:rsidRPr="005707D5">
        <w:rPr>
          <w:rFonts w:ascii="Garamond" w:hAnsi="Garamond"/>
          <w:spacing w:val="-4"/>
          <w:sz w:val="24"/>
        </w:rPr>
        <w:t xml:space="preserve"> </w:t>
      </w:r>
      <w:r w:rsidRPr="005707D5">
        <w:rPr>
          <w:rFonts w:ascii="Garamond" w:hAnsi="Garamond"/>
          <w:sz w:val="24"/>
        </w:rPr>
        <w:t>hangi</w:t>
      </w:r>
      <w:r w:rsidRPr="005707D5">
        <w:rPr>
          <w:rFonts w:ascii="Garamond" w:hAnsi="Garamond"/>
          <w:spacing w:val="-6"/>
          <w:sz w:val="24"/>
        </w:rPr>
        <w:t xml:space="preserve"> </w:t>
      </w:r>
      <w:r w:rsidRPr="005707D5">
        <w:rPr>
          <w:rFonts w:ascii="Garamond" w:hAnsi="Garamond"/>
          <w:sz w:val="24"/>
        </w:rPr>
        <w:t>kısımlarında yardım sağladığını açıklayın</w:t>
      </w:r>
      <w:r>
        <w:rPr>
          <w:rFonts w:ascii="Garamond" w:hAnsi="Garamond"/>
          <w:sz w:val="24"/>
        </w:rPr>
        <w:t>ız</w:t>
      </w:r>
      <w:r w:rsidRPr="005707D5">
        <w:rPr>
          <w:rFonts w:ascii="Garamond" w:hAnsi="Garamond"/>
          <w:sz w:val="24"/>
        </w:rPr>
        <w:t xml:space="preserve"> (Örneğin; metin üretimi, çeviri, giriş, veri </w:t>
      </w:r>
      <w:r w:rsidRPr="005707D5">
        <w:rPr>
          <w:rFonts w:ascii="Garamond" w:hAnsi="Garamond"/>
          <w:spacing w:val="-2"/>
          <w:sz w:val="24"/>
        </w:rPr>
        <w:t>görselleştirme).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3D30BA">
      <w:pPr>
        <w:pStyle w:val="GvdeMetni"/>
        <w:ind w:left="214"/>
        <w:jc w:val="center"/>
        <w:rPr>
          <w:rFonts w:ascii="Garamond" w:hAnsi="Garamond"/>
        </w:rPr>
      </w:pPr>
      <w:r w:rsidRPr="005707D5">
        <w:rPr>
          <w:rFonts w:ascii="Garamond" w:hAnsi="Garamond"/>
        </w:rPr>
        <w:t xml:space="preserve">Açıklama: </w:t>
      </w:r>
      <w:r w:rsidRPr="005707D5">
        <w:rPr>
          <w:rFonts w:ascii="Garamond" w:hAnsi="Garamond"/>
          <w:spacing w:val="-2"/>
        </w:rPr>
        <w:t>……………………………………………………………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spacing w:before="3"/>
        <w:rPr>
          <w:rFonts w:ascii="Garamond" w:hAnsi="Garamond"/>
        </w:rPr>
      </w:pPr>
    </w:p>
    <w:p w:rsidR="00DF1001" w:rsidRPr="005707D5" w:rsidRDefault="003D30BA">
      <w:pPr>
        <w:pStyle w:val="Balk1"/>
        <w:numPr>
          <w:ilvl w:val="0"/>
          <w:numId w:val="2"/>
        </w:numPr>
        <w:tabs>
          <w:tab w:val="left" w:pos="381"/>
        </w:tabs>
        <w:rPr>
          <w:rFonts w:ascii="Garamond" w:hAnsi="Garamond"/>
        </w:rPr>
      </w:pPr>
      <w:r w:rsidRPr="005707D5">
        <w:rPr>
          <w:rFonts w:ascii="Garamond" w:hAnsi="Garamond"/>
        </w:rPr>
        <w:t>Yazarın</w:t>
      </w:r>
      <w:r w:rsidRPr="005707D5">
        <w:rPr>
          <w:rFonts w:ascii="Garamond" w:hAnsi="Garamond"/>
          <w:spacing w:val="-7"/>
        </w:rPr>
        <w:t xml:space="preserve"> </w:t>
      </w:r>
      <w:r w:rsidRPr="005707D5">
        <w:rPr>
          <w:rFonts w:ascii="Garamond" w:hAnsi="Garamond"/>
          <w:spacing w:val="-2"/>
        </w:rPr>
        <w:t>Sorumluluğu:</w:t>
      </w:r>
    </w:p>
    <w:p w:rsidR="00DF1001" w:rsidRPr="005707D5" w:rsidRDefault="00DF1001">
      <w:pPr>
        <w:pStyle w:val="GvdeMetni"/>
        <w:rPr>
          <w:rFonts w:ascii="Garamond" w:hAnsi="Garamond"/>
          <w:b/>
        </w:rPr>
      </w:pPr>
    </w:p>
    <w:p w:rsidR="00DF1001" w:rsidRPr="005707D5" w:rsidRDefault="003D30BA" w:rsidP="005707D5">
      <w:pPr>
        <w:pStyle w:val="GvdeMetni"/>
        <w:ind w:left="141" w:right="288"/>
        <w:jc w:val="both"/>
        <w:rPr>
          <w:rFonts w:ascii="Garamond" w:hAnsi="Garamond"/>
        </w:rPr>
      </w:pPr>
      <w:r w:rsidRPr="005707D5">
        <w:rPr>
          <w:rFonts w:ascii="Garamond" w:hAnsi="Garamond"/>
        </w:rPr>
        <w:t>Aşağıda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imzası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bulunan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yazar(</w:t>
      </w:r>
      <w:proofErr w:type="spellStart"/>
      <w:r w:rsidRPr="005707D5">
        <w:rPr>
          <w:rFonts w:ascii="Garamond" w:hAnsi="Garamond"/>
        </w:rPr>
        <w:t>lar</w:t>
      </w:r>
      <w:proofErr w:type="spellEnd"/>
      <w:r w:rsidRPr="005707D5">
        <w:rPr>
          <w:rFonts w:ascii="Garamond" w:hAnsi="Garamond"/>
        </w:rPr>
        <w:t>),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makalenin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içeriğinden,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yapay</w:t>
      </w:r>
      <w:r w:rsidRPr="005707D5">
        <w:rPr>
          <w:rFonts w:ascii="Garamond" w:hAnsi="Garamond"/>
          <w:spacing w:val="-4"/>
        </w:rPr>
        <w:t xml:space="preserve"> </w:t>
      </w:r>
      <w:r w:rsidR="005707D5" w:rsidRPr="005707D5">
        <w:rPr>
          <w:rFonts w:ascii="Garamond" w:hAnsi="Garamond"/>
        </w:rPr>
        <w:t>zekâ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tarafından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oluşturulan kısımlar dahil olmak üzere, tamamen sorumlu olduklarını ve yayın etiğine uygunluğu sağladıklarını onaylar. (İmza sayısını çoğaltabilir veya azaltabilirsiniz, tüm yazarların formu imzalaması gerekmektedir.)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spacing w:before="2"/>
        <w:rPr>
          <w:rFonts w:ascii="Garamond" w:hAnsi="Garamond"/>
        </w:rPr>
      </w:pPr>
    </w:p>
    <w:p w:rsidR="00DF1001" w:rsidRPr="005707D5" w:rsidRDefault="003D30BA">
      <w:pPr>
        <w:pStyle w:val="ListeParagraf"/>
        <w:numPr>
          <w:ilvl w:val="1"/>
          <w:numId w:val="2"/>
        </w:numPr>
        <w:tabs>
          <w:tab w:val="left" w:pos="1493"/>
          <w:tab w:val="left" w:pos="5048"/>
        </w:tabs>
        <w:ind w:hanging="359"/>
        <w:rPr>
          <w:rFonts w:ascii="Garamond" w:hAnsi="Garamond"/>
          <w:sz w:val="24"/>
        </w:rPr>
      </w:pPr>
      <w:r w:rsidRPr="005707D5">
        <w:rPr>
          <w:rFonts w:ascii="Garamond" w:hAnsi="Garamond"/>
          <w:sz w:val="24"/>
        </w:rPr>
        <w:t xml:space="preserve">Yazar </w:t>
      </w:r>
      <w:r w:rsidRPr="005707D5">
        <w:rPr>
          <w:rFonts w:ascii="Garamond" w:hAnsi="Garamond"/>
          <w:spacing w:val="-2"/>
          <w:sz w:val="24"/>
        </w:rPr>
        <w:t>İmzası:</w:t>
      </w:r>
      <w:r w:rsidR="005707D5">
        <w:rPr>
          <w:rFonts w:ascii="Garamond" w:hAnsi="Garamond"/>
          <w:sz w:val="24"/>
          <w:u w:val="single"/>
        </w:rPr>
        <w:tab/>
      </w:r>
      <w:r w:rsidRPr="005707D5">
        <w:rPr>
          <w:rFonts w:ascii="Garamond" w:hAnsi="Garamond"/>
          <w:spacing w:val="80"/>
          <w:sz w:val="24"/>
        </w:rPr>
        <w:t xml:space="preserve"> </w:t>
      </w:r>
      <w:r w:rsidRPr="005707D5">
        <w:rPr>
          <w:rFonts w:ascii="Garamond" w:hAnsi="Garamond"/>
          <w:sz w:val="24"/>
        </w:rPr>
        <w:t xml:space="preserve">Tarih: 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spacing w:before="28"/>
        <w:rPr>
          <w:rFonts w:ascii="Garamond" w:hAnsi="Garamond"/>
        </w:rPr>
      </w:pPr>
    </w:p>
    <w:p w:rsidR="00DF1001" w:rsidRPr="005707D5" w:rsidRDefault="003D30BA">
      <w:pPr>
        <w:pStyle w:val="GvdeMetni"/>
        <w:spacing w:line="242" w:lineRule="auto"/>
        <w:ind w:left="141"/>
        <w:rPr>
          <w:rFonts w:ascii="Garamond" w:hAnsi="Garamond"/>
        </w:rPr>
      </w:pPr>
      <w:r w:rsidRPr="005707D5">
        <w:rPr>
          <w:rFonts w:ascii="Garamond" w:hAnsi="Garamond"/>
          <w:b/>
        </w:rPr>
        <w:t>Önemli:</w:t>
      </w:r>
      <w:r w:rsidRPr="005707D5">
        <w:rPr>
          <w:rFonts w:ascii="Garamond" w:hAnsi="Garamond"/>
          <w:b/>
          <w:spacing w:val="-4"/>
        </w:rPr>
        <w:t xml:space="preserve"> </w:t>
      </w:r>
      <w:r w:rsidRPr="005707D5">
        <w:rPr>
          <w:rFonts w:ascii="Garamond" w:hAnsi="Garamond"/>
        </w:rPr>
        <w:t>Bu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formun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belirtilen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şablonda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doldurulması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ve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başvuru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sistemine</w:t>
      </w:r>
      <w:r w:rsidRPr="005707D5">
        <w:rPr>
          <w:rFonts w:ascii="Garamond" w:hAnsi="Garamond"/>
          <w:spacing w:val="-4"/>
        </w:rPr>
        <w:t xml:space="preserve"> </w:t>
      </w:r>
      <w:r w:rsidRPr="005707D5">
        <w:rPr>
          <w:rFonts w:ascii="Garamond" w:hAnsi="Garamond"/>
        </w:rPr>
        <w:t>başvuru esnasında yüklenmesi gerekmektedir.</w:t>
      </w: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rPr>
          <w:rFonts w:ascii="Garamond" w:hAnsi="Garamond"/>
        </w:rPr>
      </w:pPr>
    </w:p>
    <w:p w:rsidR="00DF1001" w:rsidRPr="005707D5" w:rsidRDefault="00DF1001">
      <w:pPr>
        <w:pStyle w:val="GvdeMetni"/>
        <w:spacing w:before="47"/>
        <w:rPr>
          <w:rFonts w:ascii="Garamond" w:hAnsi="Garamond"/>
        </w:rPr>
      </w:pPr>
    </w:p>
    <w:p w:rsidR="00DF1001" w:rsidRPr="005707D5" w:rsidRDefault="003D30BA">
      <w:pPr>
        <w:pStyle w:val="GvdeMetni"/>
        <w:spacing w:before="1"/>
        <w:ind w:left="141"/>
        <w:rPr>
          <w:rFonts w:ascii="Garamond" w:hAnsi="Garamond"/>
        </w:rPr>
      </w:pPr>
      <w:r w:rsidRPr="005707D5">
        <w:rPr>
          <w:rFonts w:ascii="Garamond" w:hAnsi="Garamond"/>
        </w:rPr>
        <w:t xml:space="preserve">Katkılarınız için teşekkür </w:t>
      </w:r>
      <w:r w:rsidRPr="005707D5">
        <w:rPr>
          <w:rFonts w:ascii="Garamond" w:hAnsi="Garamond"/>
          <w:spacing w:val="-2"/>
        </w:rPr>
        <w:t>ederiz.</w:t>
      </w:r>
    </w:p>
    <w:p w:rsidR="00DF1001" w:rsidRPr="00AE4457" w:rsidRDefault="005707D5">
      <w:pPr>
        <w:spacing w:before="276"/>
        <w:ind w:left="141"/>
        <w:rPr>
          <w:rFonts w:ascii="Garamond" w:hAnsi="Garamond"/>
          <w:b/>
          <w:sz w:val="28"/>
          <w:szCs w:val="24"/>
        </w:rPr>
      </w:pPr>
      <w:r w:rsidRPr="00AE4457">
        <w:rPr>
          <w:rFonts w:ascii="Garamond" w:hAnsi="Garamond"/>
          <w:b/>
          <w:spacing w:val="-2"/>
          <w:sz w:val="28"/>
          <w:szCs w:val="24"/>
        </w:rPr>
        <w:t xml:space="preserve">MENTOR </w:t>
      </w:r>
      <w:r w:rsidR="00EE45CE" w:rsidRPr="00AE4457">
        <w:rPr>
          <w:rFonts w:ascii="Garamond" w:hAnsi="Garamond"/>
          <w:b/>
          <w:spacing w:val="-2"/>
          <w:sz w:val="28"/>
          <w:szCs w:val="24"/>
        </w:rPr>
        <w:t xml:space="preserve">Akademik </w:t>
      </w:r>
      <w:r w:rsidRPr="00AE4457">
        <w:rPr>
          <w:rFonts w:ascii="Garamond" w:hAnsi="Garamond"/>
          <w:b/>
          <w:spacing w:val="-2"/>
          <w:sz w:val="28"/>
          <w:szCs w:val="24"/>
        </w:rPr>
        <w:t>Sanat ve Tasarım Dergisi</w:t>
      </w:r>
    </w:p>
    <w:p w:rsidR="00DF1001" w:rsidRPr="00AE4457" w:rsidRDefault="003D30BA">
      <w:pPr>
        <w:spacing w:before="2"/>
        <w:ind w:left="141"/>
        <w:rPr>
          <w:rFonts w:ascii="Garamond" w:hAnsi="Garamond"/>
          <w:b/>
          <w:sz w:val="28"/>
          <w:szCs w:val="24"/>
        </w:rPr>
      </w:pPr>
      <w:r w:rsidRPr="00AE4457">
        <w:rPr>
          <w:rFonts w:ascii="Garamond" w:hAnsi="Garamond"/>
          <w:b/>
          <w:spacing w:val="-2"/>
          <w:sz w:val="28"/>
          <w:szCs w:val="24"/>
        </w:rPr>
        <w:t>Editörlük</w:t>
      </w:r>
      <w:bookmarkStart w:id="0" w:name="_GoBack"/>
      <w:bookmarkEnd w:id="0"/>
    </w:p>
    <w:sectPr w:rsidR="00DF1001" w:rsidRPr="00AE4457"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5061F"/>
    <w:multiLevelType w:val="hybridMultilevel"/>
    <w:tmpl w:val="13064378"/>
    <w:lvl w:ilvl="0" w:tplc="B3ECE69E">
      <w:start w:val="1"/>
      <w:numFmt w:val="lowerLetter"/>
      <w:lvlText w:val="%1."/>
      <w:lvlJc w:val="left"/>
      <w:pPr>
        <w:ind w:left="110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8CC15E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4721C8C">
      <w:numFmt w:val="bullet"/>
      <w:lvlText w:val="•"/>
      <w:lvlJc w:val="left"/>
      <w:pPr>
        <w:ind w:left="2372" w:hanging="360"/>
      </w:pPr>
      <w:rPr>
        <w:rFonts w:hint="default"/>
        <w:lang w:val="tr-TR" w:eastAsia="en-US" w:bidi="ar-SA"/>
      </w:rPr>
    </w:lvl>
    <w:lvl w:ilvl="3" w:tplc="89783982">
      <w:numFmt w:val="bullet"/>
      <w:lvlText w:val="•"/>
      <w:lvlJc w:val="left"/>
      <w:pPr>
        <w:ind w:left="3245" w:hanging="360"/>
      </w:pPr>
      <w:rPr>
        <w:rFonts w:hint="default"/>
        <w:lang w:val="tr-TR" w:eastAsia="en-US" w:bidi="ar-SA"/>
      </w:rPr>
    </w:lvl>
    <w:lvl w:ilvl="4" w:tplc="B23C3972">
      <w:numFmt w:val="bullet"/>
      <w:lvlText w:val="•"/>
      <w:lvlJc w:val="left"/>
      <w:pPr>
        <w:ind w:left="4118" w:hanging="360"/>
      </w:pPr>
      <w:rPr>
        <w:rFonts w:hint="default"/>
        <w:lang w:val="tr-TR" w:eastAsia="en-US" w:bidi="ar-SA"/>
      </w:rPr>
    </w:lvl>
    <w:lvl w:ilvl="5" w:tplc="1FD0C6DA">
      <w:numFmt w:val="bullet"/>
      <w:lvlText w:val="•"/>
      <w:lvlJc w:val="left"/>
      <w:pPr>
        <w:ind w:left="4990" w:hanging="360"/>
      </w:pPr>
      <w:rPr>
        <w:rFonts w:hint="default"/>
        <w:lang w:val="tr-TR" w:eastAsia="en-US" w:bidi="ar-SA"/>
      </w:rPr>
    </w:lvl>
    <w:lvl w:ilvl="6" w:tplc="12EC4EA2">
      <w:numFmt w:val="bullet"/>
      <w:lvlText w:val="•"/>
      <w:lvlJc w:val="left"/>
      <w:pPr>
        <w:ind w:left="5863" w:hanging="360"/>
      </w:pPr>
      <w:rPr>
        <w:rFonts w:hint="default"/>
        <w:lang w:val="tr-TR" w:eastAsia="en-US" w:bidi="ar-SA"/>
      </w:rPr>
    </w:lvl>
    <w:lvl w:ilvl="7" w:tplc="F38609B8">
      <w:numFmt w:val="bullet"/>
      <w:lvlText w:val="•"/>
      <w:lvlJc w:val="left"/>
      <w:pPr>
        <w:ind w:left="6736" w:hanging="360"/>
      </w:pPr>
      <w:rPr>
        <w:rFonts w:hint="default"/>
        <w:lang w:val="tr-TR" w:eastAsia="en-US" w:bidi="ar-SA"/>
      </w:rPr>
    </w:lvl>
    <w:lvl w:ilvl="8" w:tplc="16CAC122">
      <w:numFmt w:val="bullet"/>
      <w:lvlText w:val="•"/>
      <w:lvlJc w:val="left"/>
      <w:pPr>
        <w:ind w:left="760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5F222EB"/>
    <w:multiLevelType w:val="hybridMultilevel"/>
    <w:tmpl w:val="7E3E99FE"/>
    <w:lvl w:ilvl="0" w:tplc="469C3CB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30DECA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F94C6B4">
      <w:numFmt w:val="bullet"/>
      <w:lvlText w:val="•"/>
      <w:lvlJc w:val="left"/>
      <w:pPr>
        <w:ind w:left="2372" w:hanging="360"/>
      </w:pPr>
      <w:rPr>
        <w:rFonts w:hint="default"/>
        <w:lang w:val="tr-TR" w:eastAsia="en-US" w:bidi="ar-SA"/>
      </w:rPr>
    </w:lvl>
    <w:lvl w:ilvl="3" w:tplc="99DE5804">
      <w:numFmt w:val="bullet"/>
      <w:lvlText w:val="•"/>
      <w:lvlJc w:val="left"/>
      <w:pPr>
        <w:ind w:left="3245" w:hanging="360"/>
      </w:pPr>
      <w:rPr>
        <w:rFonts w:hint="default"/>
        <w:lang w:val="tr-TR" w:eastAsia="en-US" w:bidi="ar-SA"/>
      </w:rPr>
    </w:lvl>
    <w:lvl w:ilvl="4" w:tplc="EF30C1E6">
      <w:numFmt w:val="bullet"/>
      <w:lvlText w:val="•"/>
      <w:lvlJc w:val="left"/>
      <w:pPr>
        <w:ind w:left="4118" w:hanging="360"/>
      </w:pPr>
      <w:rPr>
        <w:rFonts w:hint="default"/>
        <w:lang w:val="tr-TR" w:eastAsia="en-US" w:bidi="ar-SA"/>
      </w:rPr>
    </w:lvl>
    <w:lvl w:ilvl="5" w:tplc="4E7ED1CC">
      <w:numFmt w:val="bullet"/>
      <w:lvlText w:val="•"/>
      <w:lvlJc w:val="left"/>
      <w:pPr>
        <w:ind w:left="4990" w:hanging="360"/>
      </w:pPr>
      <w:rPr>
        <w:rFonts w:hint="default"/>
        <w:lang w:val="tr-TR" w:eastAsia="en-US" w:bidi="ar-SA"/>
      </w:rPr>
    </w:lvl>
    <w:lvl w:ilvl="6" w:tplc="FDA0A958">
      <w:numFmt w:val="bullet"/>
      <w:lvlText w:val="•"/>
      <w:lvlJc w:val="left"/>
      <w:pPr>
        <w:ind w:left="5863" w:hanging="360"/>
      </w:pPr>
      <w:rPr>
        <w:rFonts w:hint="default"/>
        <w:lang w:val="tr-TR" w:eastAsia="en-US" w:bidi="ar-SA"/>
      </w:rPr>
    </w:lvl>
    <w:lvl w:ilvl="7" w:tplc="475E3E1E">
      <w:numFmt w:val="bullet"/>
      <w:lvlText w:val="•"/>
      <w:lvlJc w:val="left"/>
      <w:pPr>
        <w:ind w:left="6736" w:hanging="360"/>
      </w:pPr>
      <w:rPr>
        <w:rFonts w:hint="default"/>
        <w:lang w:val="tr-TR" w:eastAsia="en-US" w:bidi="ar-SA"/>
      </w:rPr>
    </w:lvl>
    <w:lvl w:ilvl="8" w:tplc="93721F90">
      <w:numFmt w:val="bullet"/>
      <w:lvlText w:val="•"/>
      <w:lvlJc w:val="left"/>
      <w:pPr>
        <w:ind w:left="7608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001"/>
    <w:rsid w:val="003D30BA"/>
    <w:rsid w:val="00416508"/>
    <w:rsid w:val="005707D5"/>
    <w:rsid w:val="00AE4457"/>
    <w:rsid w:val="00DC7CE1"/>
    <w:rsid w:val="00DF1001"/>
    <w:rsid w:val="00E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20D7"/>
  <w15:docId w15:val="{04625EE5-6FE1-4B88-9680-3EE8C95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4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14" w:right="21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493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EE45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AralkYok">
    <w:name w:val="No Spacing"/>
    <w:basedOn w:val="Normal"/>
    <w:uiPriority w:val="1"/>
    <w:qFormat/>
    <w:rsid w:val="00EE45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MENTOR</cp:lastModifiedBy>
  <cp:revision>7</cp:revision>
  <dcterms:created xsi:type="dcterms:W3CDTF">2025-10-15T10:01:00Z</dcterms:created>
  <dcterms:modified xsi:type="dcterms:W3CDTF">2025-10-22T06:30:00Z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macOS Version 13.6.7 (Build 22G720) Quartz PDFContext</vt:lpwstr>
  </property>
</Properties>
</file>